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8C87E" w14:textId="77777777" w:rsidR="00E714ED" w:rsidRDefault="00E82880">
      <w:pP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45E9A6C" wp14:editId="0C56EE30">
            <wp:simplePos x="0" y="0"/>
            <wp:positionH relativeFrom="column">
              <wp:posOffset>76200</wp:posOffset>
            </wp:positionH>
            <wp:positionV relativeFrom="paragraph">
              <wp:posOffset>-509904</wp:posOffset>
            </wp:positionV>
            <wp:extent cx="5731510" cy="955040"/>
            <wp:effectExtent l="0" t="0" r="0" b="0"/>
            <wp:wrapNone/>
            <wp:docPr id="2" name="image2.png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black text on a white backgroun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B04439" w14:textId="77777777" w:rsidR="00E714ED" w:rsidRDefault="00E82880">
      <w:pPr>
        <w:jc w:val="center"/>
        <w:rPr>
          <w:rFonts w:ascii="Times New Roman" w:eastAsia="Times New Roman" w:hAnsi="Times New Roman" w:cs="Times New Roman"/>
          <w:b/>
          <w:i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 xml:space="preserve">Foundations of the Faith for the New Evangelisation </w:t>
      </w:r>
      <w:r>
        <w:rPr>
          <w:rFonts w:ascii="Times New Roman" w:eastAsia="Times New Roman" w:hAnsi="Times New Roman" w:cs="Times New Roman"/>
          <w:b/>
          <w:i/>
          <w:color w:val="1F4E79"/>
          <w:sz w:val="36"/>
          <w:szCs w:val="36"/>
        </w:rPr>
        <w:t>Workshop day on passing on the faith for catechists, teachers, and parents (and grandparents)</w:t>
      </w:r>
    </w:p>
    <w:p w14:paraId="1C35E5E6" w14:textId="77777777" w:rsidR="00E714ED" w:rsidRDefault="00E828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Saturday 14th September 2024</w:t>
      </w:r>
    </w:p>
    <w:p w14:paraId="5AC15BF4" w14:textId="77777777" w:rsidR="00E714ED" w:rsidRDefault="00E82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St.  Joseph’s Catholic Church, Newtown Rd, Malvern Worcestershire, WR14 1PF</w:t>
      </w:r>
    </w:p>
    <w:p w14:paraId="46F190B5" w14:textId="77777777" w:rsidR="00E714ED" w:rsidRDefault="00E82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10.00am (beginning with Holy Mass) to 4.pm (ending with Vespers)</w:t>
      </w:r>
    </w:p>
    <w:p w14:paraId="3C494D44" w14:textId="77777777" w:rsidR="00E714ED" w:rsidRDefault="00E828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day to explore in more depth some aspects of catechesis.  Workshops to be covered include:</w:t>
      </w:r>
    </w:p>
    <w:p w14:paraId="6CB5FA0B" w14:textId="1D81E84E" w:rsidR="001B5A7D" w:rsidRPr="001B5A7D" w:rsidRDefault="001B5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5A7D">
        <w:rPr>
          <w:rFonts w:ascii="Times New Roman" w:hAnsi="Times New Roman" w:cs="Times New Roman"/>
          <w:color w:val="000000"/>
          <w:sz w:val="24"/>
          <w:szCs w:val="24"/>
        </w:rPr>
        <w:t>Why go to Mass – equipping ourselves and others to answer this important question.</w:t>
      </w:r>
    </w:p>
    <w:p w14:paraId="6325F78D" w14:textId="31CEFC68" w:rsidR="00E714ED" w:rsidRDefault="00E8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importance of the History of Salvation in catechesis</w:t>
      </w:r>
    </w:p>
    <w:p w14:paraId="4296D1DC" w14:textId="005E8806" w:rsidR="00E714ED" w:rsidRDefault="00E8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focal table and its importance in catechesis</w:t>
      </w:r>
      <w:r w:rsidR="001938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classroom</w:t>
      </w:r>
      <w:r w:rsidR="001938EE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home</w:t>
      </w:r>
    </w:p>
    <w:p w14:paraId="2EFDC581" w14:textId="77777777" w:rsidR="00E714ED" w:rsidRDefault="00E8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the Sanctuary; the beauty of a Church building and how to explain this</w:t>
      </w:r>
    </w:p>
    <w:p w14:paraId="588EC4DF" w14:textId="32A49043" w:rsidR="00E714ED" w:rsidRDefault="007B7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Catechism of the Catholic to deepen understanding of our faith </w:t>
      </w:r>
    </w:p>
    <w:p w14:paraId="05B77FA9" w14:textId="77777777" w:rsidR="00E714ED" w:rsidRDefault="00E714ED">
      <w:pPr>
        <w:rPr>
          <w:rFonts w:ascii="Times New Roman" w:eastAsia="Times New Roman" w:hAnsi="Times New Roman" w:cs="Times New Roman"/>
          <w:color w:val="1F4E79"/>
          <w:sz w:val="24"/>
          <w:szCs w:val="24"/>
        </w:rPr>
      </w:pPr>
    </w:p>
    <w:p w14:paraId="6BA93841" w14:textId="3F042935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and title: </w:t>
      </w:r>
    </w:p>
    <w:p w14:paraId="55E008DA" w14:textId="1DADBF4F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Email address: </w:t>
      </w:r>
    </w:p>
    <w:p w14:paraId="0EC07B20" w14:textId="2D90F724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Mobile Phone number: </w:t>
      </w:r>
    </w:p>
    <w:p w14:paraId="09402BA2" w14:textId="2D65F7D2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Parish and diocese: </w:t>
      </w:r>
    </w:p>
    <w:p w14:paraId="7DD69162" w14:textId="77777777" w:rsidR="00E714ED" w:rsidRDefault="00E714ED">
      <w:pPr>
        <w:rPr>
          <w:rFonts w:ascii="Georgia" w:eastAsia="Georgia" w:hAnsi="Georgia" w:cs="Georgia"/>
        </w:rPr>
      </w:pPr>
    </w:p>
    <w:p w14:paraId="2B944AE6" w14:textId="77777777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Specific area(s) of catechesis or evangelisation if relevant, or just say “teacher/parent” etc</w:t>
      </w:r>
    </w:p>
    <w:p w14:paraId="730A1B6A" w14:textId="77777777" w:rsidR="00E714ED" w:rsidRDefault="00E714ED">
      <w:pPr>
        <w:rPr>
          <w:rFonts w:ascii="Georgia" w:eastAsia="Georgia" w:hAnsi="Georgia" w:cs="Georgia"/>
        </w:rPr>
      </w:pPr>
    </w:p>
    <w:p w14:paraId="65CAA4BF" w14:textId="77777777" w:rsidR="00E714ED" w:rsidRDefault="00E714ED">
      <w:pPr>
        <w:rPr>
          <w:rFonts w:ascii="Georgia" w:eastAsia="Georgia" w:hAnsi="Georgia" w:cs="Georgia"/>
        </w:rPr>
      </w:pPr>
    </w:p>
    <w:p w14:paraId="2A1F1B50" w14:textId="00837709" w:rsidR="00E714ED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Any dietary or other needs we should be aware of?</w:t>
      </w:r>
      <w:r w:rsidR="00456E23">
        <w:rPr>
          <w:rFonts w:ascii="Georgia" w:eastAsia="Georgia" w:hAnsi="Georgia" w:cs="Georgia"/>
        </w:rPr>
        <w:t xml:space="preserve"> (A light </w:t>
      </w:r>
      <w:r w:rsidR="007C2D78">
        <w:rPr>
          <w:rFonts w:ascii="Georgia" w:eastAsia="Georgia" w:hAnsi="Georgia" w:cs="Georgia"/>
        </w:rPr>
        <w:t>lunch</w:t>
      </w:r>
      <w:r w:rsidR="00456E23">
        <w:rPr>
          <w:rFonts w:ascii="Georgia" w:eastAsia="Georgia" w:hAnsi="Georgia" w:cs="Georgia"/>
        </w:rPr>
        <w:t xml:space="preserve"> will be provided</w:t>
      </w:r>
      <w:r w:rsidR="007C2D78">
        <w:rPr>
          <w:rFonts w:ascii="Georgia" w:eastAsia="Georgia" w:hAnsi="Georgia" w:cs="Georgia"/>
        </w:rPr>
        <w:t xml:space="preserve"> – there will be a pot for donations to cover the cost of lunch and the day.)</w:t>
      </w:r>
    </w:p>
    <w:p w14:paraId="0667A36F" w14:textId="77777777" w:rsidR="00E714ED" w:rsidRDefault="00E714ED">
      <w:pPr>
        <w:rPr>
          <w:rFonts w:ascii="Georgia" w:eastAsia="Georgia" w:hAnsi="Georgia" w:cs="Georgia"/>
        </w:rPr>
      </w:pPr>
    </w:p>
    <w:p w14:paraId="50F584DB" w14:textId="77777777" w:rsidR="00E714ED" w:rsidRDefault="00E714ED">
      <w:pPr>
        <w:rPr>
          <w:rFonts w:ascii="Georgia" w:eastAsia="Georgia" w:hAnsi="Georgia" w:cs="Georgia"/>
        </w:rPr>
      </w:pPr>
    </w:p>
    <w:p w14:paraId="0D1BDDB8" w14:textId="77777777" w:rsidR="00456E23" w:rsidRDefault="00E8288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there is an area of catechesis and passing on the faith that you would like to be covered, please say so here.  I can't guarantee that we can match every request, but it's good to know. (Continue on next page is necessary.)</w:t>
      </w:r>
    </w:p>
    <w:p w14:paraId="30FD476C" w14:textId="77777777" w:rsidR="00456E23" w:rsidRDefault="00456E23">
      <w:pPr>
        <w:rPr>
          <w:rFonts w:ascii="Georgia" w:eastAsia="Georgia" w:hAnsi="Georgia" w:cs="Georgia"/>
        </w:rPr>
      </w:pPr>
    </w:p>
    <w:p w14:paraId="75F6B3DA" w14:textId="5191B14D" w:rsidR="00E714ED" w:rsidRDefault="00E82880">
      <w:pPr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DFC6FD1" wp14:editId="585A9099">
                <wp:simplePos x="0" y="0"/>
                <wp:positionH relativeFrom="column">
                  <wp:posOffset>1013460</wp:posOffset>
                </wp:positionH>
                <wp:positionV relativeFrom="paragraph">
                  <wp:posOffset>2120899</wp:posOffset>
                </wp:positionV>
                <wp:extent cx="3718560" cy="1404620"/>
                <wp:effectExtent l="0" t="0" r="0" b="0"/>
                <wp:wrapSquare wrapText="bothSides" distT="45720" distB="45720" distL="114300" distR="1143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7DAB" w14:textId="74207922" w:rsidR="00E82880" w:rsidRPr="00B03AE9" w:rsidRDefault="00E828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AE9">
                              <w:rPr>
                                <w:rFonts w:ascii="Times New Roman" w:hAnsi="Times New Roman" w:cs="Times New Roman"/>
                              </w:rPr>
                              <w:t xml:space="preserve">Please send completed form to </w:t>
                            </w:r>
                            <w:hyperlink r:id="rId8" w:history="1">
                              <w:r w:rsidRPr="00B03AE9">
                                <w:rPr>
                                  <w:rFonts w:ascii="Times New Roman" w:hAnsi="Times New Roman" w:cs="Times New Roman"/>
                                </w:rPr>
                                <w:t>catholic1812@gmail.com</w:t>
                              </w:r>
                            </w:hyperlink>
                            <w:r w:rsidR="00456E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3AE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C6F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8pt;margin-top:167pt;width:292.8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w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" stroked="f">
                <v:textbox style="mso-fit-shape-to-text:t">
                  <w:txbxContent>
                    <w:p w14:paraId="66017DAB" w14:textId="74207922" w:rsidR="00E82880" w:rsidRPr="00B03AE9" w:rsidRDefault="00E828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3AE9">
                        <w:rPr>
                          <w:rFonts w:ascii="Times New Roman" w:hAnsi="Times New Roman" w:cs="Times New Roman"/>
                        </w:rPr>
                        <w:t xml:space="preserve">Please send completed form to </w:t>
                      </w:r>
                      <w:hyperlink r:id="rId9" w:history="1">
                        <w:r w:rsidRPr="00B03AE9">
                          <w:rPr>
                            <w:rFonts w:ascii="Times New Roman" w:hAnsi="Times New Roman" w:cs="Times New Roman"/>
                          </w:rPr>
                          <w:t>catholic1812@gmail.com</w:t>
                        </w:r>
                      </w:hyperlink>
                      <w:r w:rsidR="00456E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3AE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14ED">
      <w:footerReference w:type="default" r:id="rId10"/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DAE5" w14:textId="77777777" w:rsidR="00E82880" w:rsidRDefault="00E82880">
      <w:pPr>
        <w:spacing w:after="0" w:line="240" w:lineRule="auto"/>
      </w:pPr>
      <w:r>
        <w:separator/>
      </w:r>
    </w:p>
  </w:endnote>
  <w:endnote w:type="continuationSeparator" w:id="0">
    <w:p w14:paraId="11AEBFF6" w14:textId="77777777" w:rsidR="00E82880" w:rsidRDefault="00E8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9D299" w14:textId="77777777" w:rsidR="00E714ED" w:rsidRDefault="007C2D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hyperlink r:id="rId1">
      <w:r w:rsidR="00E82880">
        <w:rPr>
          <w:color w:val="467886"/>
          <w:u w:val="single"/>
        </w:rPr>
        <w:t>https://www.theannunciation.org.uk/courses/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E1A9C" w14:textId="77777777" w:rsidR="00E82880" w:rsidRDefault="00E82880">
      <w:pPr>
        <w:spacing w:after="0" w:line="240" w:lineRule="auto"/>
      </w:pPr>
      <w:r>
        <w:separator/>
      </w:r>
    </w:p>
  </w:footnote>
  <w:footnote w:type="continuationSeparator" w:id="0">
    <w:p w14:paraId="728B32CF" w14:textId="77777777" w:rsidR="00E82880" w:rsidRDefault="00E8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7100"/>
    <w:multiLevelType w:val="multilevel"/>
    <w:tmpl w:val="DABA8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944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ED"/>
    <w:rsid w:val="001938EE"/>
    <w:rsid w:val="001B5A7D"/>
    <w:rsid w:val="00456E23"/>
    <w:rsid w:val="004B48B0"/>
    <w:rsid w:val="007B7BE3"/>
    <w:rsid w:val="007C2D78"/>
    <w:rsid w:val="00966CD8"/>
    <w:rsid w:val="00B03AE9"/>
    <w:rsid w:val="00E714ED"/>
    <w:rsid w:val="00E82880"/>
    <w:rsid w:val="00EE1631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71E7"/>
  <w15:docId w15:val="{8D9841ED-D12E-4D44-8D68-B0BA6D8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181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olic181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nnunciation.org.uk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Harnett</cp:lastModifiedBy>
  <cp:revision>5</cp:revision>
  <dcterms:created xsi:type="dcterms:W3CDTF">2024-07-17T09:05:00Z</dcterms:created>
  <dcterms:modified xsi:type="dcterms:W3CDTF">2024-07-17T09:08:00Z</dcterms:modified>
</cp:coreProperties>
</file>